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A0" w:rsidRDefault="008E1B57">
      <w:pPr>
        <w:pStyle w:val="1"/>
        <w:spacing w:before="74" w:line="240" w:lineRule="auto"/>
        <w:ind w:left="0" w:right="1"/>
        <w:jc w:val="center"/>
      </w:pPr>
      <w:bookmarkStart w:id="0" w:name="_GoBack"/>
      <w:bookmarkEnd w:id="0"/>
      <w:r>
        <w:t>Отчет</w:t>
      </w:r>
      <w:r>
        <w:rPr>
          <w:spacing w:val="-5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наставника</w:t>
      </w:r>
    </w:p>
    <w:p w:rsidR="00D433A0" w:rsidRDefault="008E1B57">
      <w:pPr>
        <w:spacing w:before="2"/>
        <w:ind w:left="1" w:right="1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молодым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специалистом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7"/>
          <w:sz w:val="28"/>
        </w:rPr>
        <w:t xml:space="preserve"> </w:t>
      </w:r>
      <w:r w:rsidR="006A78FC">
        <w:rPr>
          <w:b/>
          <w:spacing w:val="-7"/>
          <w:sz w:val="28"/>
        </w:rPr>
        <w:t xml:space="preserve">первое полугодие </w:t>
      </w:r>
      <w:r w:rsidR="006A78FC">
        <w:rPr>
          <w:b/>
          <w:sz w:val="28"/>
        </w:rPr>
        <w:t>2024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 xml:space="preserve"> </w:t>
      </w:r>
      <w:r w:rsidR="006A78FC">
        <w:rPr>
          <w:b/>
          <w:sz w:val="28"/>
        </w:rPr>
        <w:t>2025</w:t>
      </w:r>
      <w:r>
        <w:rPr>
          <w:b/>
          <w:spacing w:val="-6"/>
          <w:sz w:val="28"/>
        </w:rPr>
        <w:t xml:space="preserve"> </w:t>
      </w:r>
      <w:r w:rsidR="006A78FC"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год</w:t>
      </w:r>
      <w:r w:rsidR="006A78FC">
        <w:rPr>
          <w:b/>
          <w:spacing w:val="-4"/>
          <w:sz w:val="28"/>
        </w:rPr>
        <w:t>а</w:t>
      </w:r>
      <w:r>
        <w:rPr>
          <w:b/>
          <w:spacing w:val="-4"/>
          <w:sz w:val="28"/>
        </w:rPr>
        <w:t>.</w:t>
      </w:r>
    </w:p>
    <w:p w:rsidR="00D433A0" w:rsidRDefault="00D433A0">
      <w:pPr>
        <w:pStyle w:val="a3"/>
        <w:ind w:left="0" w:firstLine="0"/>
        <w:jc w:val="left"/>
        <w:rPr>
          <w:b/>
        </w:rPr>
      </w:pPr>
    </w:p>
    <w:p w:rsidR="006A78FC" w:rsidRDefault="008E1B57">
      <w:pPr>
        <w:pStyle w:val="a3"/>
        <w:ind w:right="3419" w:firstLine="0"/>
        <w:jc w:val="left"/>
      </w:pPr>
      <w:r>
        <w:t>Ф.И.О.</w:t>
      </w:r>
      <w:r>
        <w:rPr>
          <w:spacing w:val="-10"/>
        </w:rPr>
        <w:t xml:space="preserve"> </w:t>
      </w:r>
      <w:r>
        <w:t>молодого</w:t>
      </w:r>
      <w:r>
        <w:rPr>
          <w:spacing w:val="-8"/>
        </w:rPr>
        <w:t xml:space="preserve"> </w:t>
      </w:r>
      <w:r>
        <w:t>специалиста:</w:t>
      </w:r>
      <w:r>
        <w:rPr>
          <w:spacing w:val="-8"/>
        </w:rPr>
        <w:t xml:space="preserve"> </w:t>
      </w:r>
      <w:r w:rsidR="006A78FC">
        <w:t>Пылина Т. В.</w:t>
      </w:r>
    </w:p>
    <w:p w:rsidR="00D433A0" w:rsidRDefault="006A78FC">
      <w:pPr>
        <w:pStyle w:val="a3"/>
        <w:ind w:right="3419" w:firstLine="0"/>
        <w:jc w:val="left"/>
      </w:pPr>
      <w:r>
        <w:t>Ф.И.О. наставника: Гордеева Н. А.</w:t>
      </w:r>
    </w:p>
    <w:p w:rsidR="00D433A0" w:rsidRDefault="008E1B57">
      <w:pPr>
        <w:pStyle w:val="a3"/>
        <w:spacing w:before="321"/>
        <w:ind w:right="139"/>
      </w:pPr>
      <w:r>
        <w:t>В современных условиях реформирования национальной системы образования</w:t>
      </w:r>
      <w:r>
        <w:rPr>
          <w:spacing w:val="-5"/>
        </w:rPr>
        <w:t xml:space="preserve"> </w:t>
      </w:r>
      <w:r>
        <w:t>особое</w:t>
      </w:r>
      <w:r>
        <w:rPr>
          <w:spacing w:val="-6"/>
        </w:rPr>
        <w:t xml:space="preserve"> </w:t>
      </w:r>
      <w:r>
        <w:t>значение приобретает</w:t>
      </w:r>
      <w:r>
        <w:rPr>
          <w:spacing w:val="-3"/>
        </w:rPr>
        <w:t xml:space="preserve"> </w:t>
      </w:r>
      <w:r>
        <w:t>тот</w:t>
      </w:r>
      <w:r>
        <w:rPr>
          <w:spacing w:val="-7"/>
        </w:rPr>
        <w:t xml:space="preserve"> </w:t>
      </w:r>
      <w:r>
        <w:t>факт,</w:t>
      </w:r>
      <w:r>
        <w:rPr>
          <w:spacing w:val="-7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молодой</w:t>
      </w:r>
      <w:r>
        <w:rPr>
          <w:spacing w:val="-3"/>
        </w:rPr>
        <w:t xml:space="preserve"> </w:t>
      </w:r>
      <w:r>
        <w:t>педагог</w:t>
      </w:r>
      <w:r>
        <w:rPr>
          <w:spacing w:val="-6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в максимально короткие сроки адаптироваться в новых для него условиях практической деятельности. Сегодня система наставничества вновь заслуживает самого пристального внимания, в ней отражена жизненная необходимость начинающего педагога получить поддержку опытного профессионала, который способен предложить практическую и теоретическую помощь на рабочем месте.</w:t>
      </w:r>
    </w:p>
    <w:p w:rsidR="00D433A0" w:rsidRDefault="008E1B57">
      <w:pPr>
        <w:pStyle w:val="a3"/>
        <w:spacing w:before="3"/>
        <w:ind w:right="137"/>
      </w:pPr>
      <w:r>
        <w:t>Являясь наставником мол</w:t>
      </w:r>
      <w:r w:rsidR="006A78FC">
        <w:t>одого специалиста Пылиной Т. В., мною была разработана рабоча</w:t>
      </w:r>
      <w:r>
        <w:t>я программа наставничества, определены цель и основные задачи работы с молодым педагогом, а так же ожидаемые результаты..</w:t>
      </w:r>
    </w:p>
    <w:p w:rsidR="00D433A0" w:rsidRDefault="008E1B57">
      <w:pPr>
        <w:pStyle w:val="a3"/>
        <w:ind w:right="144"/>
      </w:pPr>
      <w:r>
        <w:rPr>
          <w:b/>
        </w:rPr>
        <w:t xml:space="preserve">Цель: </w:t>
      </w:r>
      <w:r>
        <w:t>организация наставничества с целью оказания помощи молодому специалисту в профессиональном становлении.</w:t>
      </w:r>
    </w:p>
    <w:p w:rsidR="00D433A0" w:rsidRDefault="008E1B57">
      <w:pPr>
        <w:pStyle w:val="1"/>
      </w:pPr>
      <w:r>
        <w:rPr>
          <w:spacing w:val="-2"/>
        </w:rPr>
        <w:t>Задачи:</w:t>
      </w:r>
    </w:p>
    <w:p w:rsidR="00D433A0" w:rsidRDefault="008E1B57">
      <w:pPr>
        <w:pStyle w:val="a4"/>
        <w:numPr>
          <w:ilvl w:val="0"/>
          <w:numId w:val="5"/>
        </w:numPr>
        <w:tabs>
          <w:tab w:val="left" w:pos="1555"/>
        </w:tabs>
        <w:ind w:right="142" w:firstLine="708"/>
        <w:jc w:val="both"/>
        <w:rPr>
          <w:sz w:val="28"/>
        </w:rPr>
      </w:pPr>
      <w:r>
        <w:rPr>
          <w:sz w:val="28"/>
        </w:rPr>
        <w:t>Обеспечить быструю и эффективную адаптацию молодого специалиста,</w:t>
      </w:r>
      <w:r>
        <w:rPr>
          <w:spacing w:val="-14"/>
          <w:sz w:val="28"/>
        </w:rPr>
        <w:t xml:space="preserve"> </w:t>
      </w:r>
      <w:r>
        <w:rPr>
          <w:sz w:val="28"/>
        </w:rPr>
        <w:t>привить</w:t>
      </w:r>
      <w:r>
        <w:rPr>
          <w:spacing w:val="-1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закрепить</w:t>
      </w:r>
      <w:r>
        <w:rPr>
          <w:spacing w:val="-15"/>
          <w:sz w:val="28"/>
        </w:rPr>
        <w:t xml:space="preserve"> </w:t>
      </w:r>
      <w:r>
        <w:rPr>
          <w:sz w:val="28"/>
        </w:rPr>
        <w:t>педагога в образовательном учреждении.</w:t>
      </w:r>
    </w:p>
    <w:p w:rsidR="00D433A0" w:rsidRDefault="008E1B57">
      <w:pPr>
        <w:pStyle w:val="a4"/>
        <w:numPr>
          <w:ilvl w:val="0"/>
          <w:numId w:val="5"/>
        </w:numPr>
        <w:tabs>
          <w:tab w:val="left" w:pos="1555"/>
        </w:tabs>
        <w:ind w:right="147" w:firstLine="708"/>
        <w:jc w:val="both"/>
        <w:rPr>
          <w:sz w:val="28"/>
        </w:rPr>
      </w:pPr>
      <w:r>
        <w:rPr>
          <w:sz w:val="28"/>
        </w:rPr>
        <w:t>Повышать профессиональный уровень педагога с учетом его потребностей, затруднений, достижений.</w:t>
      </w:r>
    </w:p>
    <w:p w:rsidR="00D433A0" w:rsidRDefault="008E1B57">
      <w:pPr>
        <w:pStyle w:val="a4"/>
        <w:numPr>
          <w:ilvl w:val="0"/>
          <w:numId w:val="5"/>
        </w:numPr>
        <w:tabs>
          <w:tab w:val="left" w:pos="1555"/>
        </w:tabs>
        <w:ind w:right="139" w:firstLine="708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-15"/>
          <w:sz w:val="28"/>
        </w:rPr>
        <w:t xml:space="preserve"> </w:t>
      </w:r>
      <w:r>
        <w:rPr>
          <w:sz w:val="28"/>
        </w:rPr>
        <w:t>начинающего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педагога,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мотивировать его участие в инновационной деятельности; проследить динамику развития его профессиональной деятельности.</w:t>
      </w:r>
    </w:p>
    <w:p w:rsidR="00D433A0" w:rsidRDefault="008E1B57">
      <w:pPr>
        <w:pStyle w:val="a4"/>
        <w:numPr>
          <w:ilvl w:val="0"/>
          <w:numId w:val="5"/>
        </w:numPr>
        <w:tabs>
          <w:tab w:val="left" w:pos="1555"/>
        </w:tabs>
        <w:spacing w:before="1"/>
        <w:ind w:right="143" w:firstLine="708"/>
        <w:jc w:val="both"/>
        <w:rPr>
          <w:sz w:val="28"/>
        </w:rPr>
      </w:pPr>
      <w:r>
        <w:rPr>
          <w:sz w:val="28"/>
        </w:rPr>
        <w:t>Повышать продуктивность работы педагога и результативность учебно-воспитательного процесса в образовательном учреждении.</w:t>
      </w:r>
    </w:p>
    <w:p w:rsidR="00D433A0" w:rsidRDefault="008E1B57">
      <w:pPr>
        <w:pStyle w:val="a4"/>
        <w:numPr>
          <w:ilvl w:val="0"/>
          <w:numId w:val="5"/>
        </w:numPr>
        <w:tabs>
          <w:tab w:val="left" w:pos="1555"/>
        </w:tabs>
        <w:ind w:right="143" w:firstLine="708"/>
        <w:jc w:val="both"/>
        <w:rPr>
          <w:sz w:val="28"/>
        </w:rPr>
      </w:pPr>
      <w:r>
        <w:rPr>
          <w:sz w:val="28"/>
        </w:rPr>
        <w:t>Создать условия для удовлетворения запросов по самообразованию начинающего педагога.</w:t>
      </w:r>
    </w:p>
    <w:p w:rsidR="00D433A0" w:rsidRDefault="008E1B57">
      <w:pPr>
        <w:pStyle w:val="1"/>
        <w:jc w:val="both"/>
      </w:pPr>
      <w:r>
        <w:t>Ожидаемые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D433A0" w:rsidRDefault="008E1B57">
      <w:pPr>
        <w:pStyle w:val="a4"/>
        <w:numPr>
          <w:ilvl w:val="0"/>
          <w:numId w:val="4"/>
        </w:numPr>
        <w:tabs>
          <w:tab w:val="left" w:pos="1557"/>
        </w:tabs>
        <w:spacing w:line="242" w:lineRule="auto"/>
        <w:ind w:right="139" w:firstLine="708"/>
        <w:rPr>
          <w:sz w:val="28"/>
        </w:rPr>
      </w:pP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начинающего</w:t>
      </w:r>
      <w:r>
        <w:rPr>
          <w:spacing w:val="40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 w:rsidR="006A78FC">
        <w:rPr>
          <w:sz w:val="28"/>
        </w:rPr>
        <w:t>должности учителя математики</w:t>
      </w:r>
      <w:r>
        <w:rPr>
          <w:spacing w:val="40"/>
          <w:sz w:val="28"/>
        </w:rPr>
        <w:t xml:space="preserve"> </w:t>
      </w:r>
      <w:r>
        <w:rPr>
          <w:sz w:val="28"/>
        </w:rPr>
        <w:t>и,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закрепление молодого специалиста в школе.</w:t>
      </w:r>
    </w:p>
    <w:p w:rsidR="00D433A0" w:rsidRDefault="008E1B57">
      <w:pPr>
        <w:pStyle w:val="a4"/>
        <w:numPr>
          <w:ilvl w:val="0"/>
          <w:numId w:val="4"/>
        </w:numPr>
        <w:tabs>
          <w:tab w:val="left" w:pos="1557"/>
          <w:tab w:val="left" w:pos="3301"/>
          <w:tab w:val="left" w:pos="5128"/>
          <w:tab w:val="left" w:pos="6601"/>
          <w:tab w:val="left" w:pos="7977"/>
          <w:tab w:val="left" w:pos="8448"/>
        </w:tabs>
        <w:ind w:right="141" w:firstLine="708"/>
        <w:rPr>
          <w:sz w:val="28"/>
        </w:rPr>
      </w:pPr>
      <w:r>
        <w:rPr>
          <w:spacing w:val="-2"/>
          <w:sz w:val="28"/>
        </w:rPr>
        <w:t>Осознанная</w:t>
      </w:r>
      <w:r>
        <w:rPr>
          <w:sz w:val="28"/>
        </w:rPr>
        <w:tab/>
      </w:r>
      <w:r>
        <w:rPr>
          <w:spacing w:val="-2"/>
          <w:sz w:val="28"/>
        </w:rPr>
        <w:t>потребность</w:t>
      </w:r>
      <w:r>
        <w:rPr>
          <w:sz w:val="28"/>
        </w:rPr>
        <w:tab/>
      </w:r>
      <w:r>
        <w:rPr>
          <w:spacing w:val="-2"/>
          <w:sz w:val="28"/>
        </w:rPr>
        <w:t>молодого</w:t>
      </w:r>
      <w:r>
        <w:rPr>
          <w:sz w:val="28"/>
        </w:rPr>
        <w:tab/>
      </w:r>
      <w:r>
        <w:rPr>
          <w:spacing w:val="-2"/>
          <w:sz w:val="28"/>
        </w:rPr>
        <w:t>педагога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непрерывном </w:t>
      </w:r>
      <w:r>
        <w:rPr>
          <w:sz w:val="28"/>
        </w:rPr>
        <w:t>профессиональном образовании.</w:t>
      </w:r>
    </w:p>
    <w:p w:rsidR="00D433A0" w:rsidRDefault="008E1B57">
      <w:pPr>
        <w:pStyle w:val="a4"/>
        <w:numPr>
          <w:ilvl w:val="0"/>
          <w:numId w:val="4"/>
        </w:numPr>
        <w:tabs>
          <w:tab w:val="left" w:pos="1557"/>
          <w:tab w:val="left" w:pos="2905"/>
          <w:tab w:val="left" w:pos="5439"/>
          <w:tab w:val="left" w:pos="7647"/>
          <w:tab w:val="left" w:pos="8076"/>
        </w:tabs>
        <w:ind w:right="148" w:firstLine="708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профессиональной</w:t>
      </w:r>
      <w:r>
        <w:rPr>
          <w:sz w:val="28"/>
        </w:rPr>
        <w:tab/>
      </w:r>
      <w:r>
        <w:rPr>
          <w:spacing w:val="-2"/>
          <w:sz w:val="28"/>
        </w:rPr>
        <w:t>компетентности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педагогического </w:t>
      </w:r>
      <w:r>
        <w:rPr>
          <w:sz w:val="28"/>
        </w:rPr>
        <w:t>мастерства молодого педагога.</w:t>
      </w:r>
    </w:p>
    <w:p w:rsidR="00D433A0" w:rsidRDefault="008E1B57">
      <w:pPr>
        <w:pStyle w:val="a4"/>
        <w:numPr>
          <w:ilvl w:val="0"/>
          <w:numId w:val="4"/>
        </w:numPr>
        <w:tabs>
          <w:tab w:val="left" w:pos="1557"/>
          <w:tab w:val="left" w:pos="3739"/>
          <w:tab w:val="left" w:pos="6055"/>
          <w:tab w:val="left" w:pos="9031"/>
        </w:tabs>
        <w:spacing w:line="242" w:lineRule="auto"/>
        <w:ind w:right="143" w:firstLine="708"/>
        <w:rPr>
          <w:sz w:val="28"/>
        </w:rPr>
      </w:pPr>
      <w:r>
        <w:rPr>
          <w:spacing w:val="-2"/>
          <w:sz w:val="28"/>
        </w:rPr>
        <w:t>Обеспечение</w:t>
      </w:r>
      <w:r>
        <w:rPr>
          <w:sz w:val="28"/>
        </w:rPr>
        <w:tab/>
      </w:r>
      <w:r>
        <w:rPr>
          <w:spacing w:val="-2"/>
          <w:sz w:val="28"/>
        </w:rPr>
        <w:t>непрерывного</w:t>
      </w:r>
      <w:r>
        <w:rPr>
          <w:sz w:val="28"/>
        </w:rPr>
        <w:tab/>
      </w:r>
      <w:r>
        <w:rPr>
          <w:spacing w:val="-2"/>
          <w:sz w:val="28"/>
        </w:rPr>
        <w:t>совершенствования</w:t>
      </w:r>
      <w:r>
        <w:rPr>
          <w:sz w:val="28"/>
        </w:rPr>
        <w:tab/>
      </w:r>
      <w:r>
        <w:rPr>
          <w:spacing w:val="-2"/>
          <w:sz w:val="28"/>
        </w:rPr>
        <w:t xml:space="preserve">качества </w:t>
      </w:r>
      <w:r>
        <w:rPr>
          <w:sz w:val="28"/>
        </w:rPr>
        <w:t>преподавания; использование новых педагогических технологий.</w:t>
      </w:r>
    </w:p>
    <w:p w:rsidR="00D433A0" w:rsidRPr="006A78FC" w:rsidRDefault="008E1B57" w:rsidP="006A78FC">
      <w:pPr>
        <w:pStyle w:val="a4"/>
        <w:numPr>
          <w:ilvl w:val="0"/>
          <w:numId w:val="4"/>
        </w:numPr>
        <w:tabs>
          <w:tab w:val="left" w:pos="1557"/>
        </w:tabs>
        <w:spacing w:line="317" w:lineRule="exact"/>
        <w:ind w:left="1557"/>
        <w:rPr>
          <w:sz w:val="28"/>
        </w:rPr>
      </w:pPr>
      <w:r>
        <w:rPr>
          <w:sz w:val="28"/>
        </w:rPr>
        <w:t>Повышение</w:t>
      </w:r>
      <w:r>
        <w:rPr>
          <w:spacing w:val="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процесса</w:t>
      </w:r>
      <w:r w:rsidR="006A78FC">
        <w:rPr>
          <w:spacing w:val="7"/>
          <w:sz w:val="28"/>
        </w:rPr>
        <w:t>.</w:t>
      </w:r>
    </w:p>
    <w:p w:rsidR="00D433A0" w:rsidRDefault="008E1B57" w:rsidP="000B11DA">
      <w:pPr>
        <w:pStyle w:val="1"/>
        <w:spacing w:line="240" w:lineRule="auto"/>
      </w:pP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D433A0" w:rsidRDefault="008E1B57" w:rsidP="000B11DA">
      <w:pPr>
        <w:pStyle w:val="a4"/>
        <w:numPr>
          <w:ilvl w:val="0"/>
          <w:numId w:val="3"/>
        </w:numPr>
        <w:tabs>
          <w:tab w:val="left" w:pos="1557"/>
        </w:tabs>
        <w:rPr>
          <w:sz w:val="28"/>
        </w:rPr>
      </w:pPr>
      <w:r>
        <w:rPr>
          <w:sz w:val="28"/>
        </w:rPr>
        <w:t>Индивидуальные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консультации;</w:t>
      </w:r>
    </w:p>
    <w:p w:rsidR="006A78FC" w:rsidRPr="000B11DA" w:rsidRDefault="008E1B57" w:rsidP="00821EB8">
      <w:pPr>
        <w:pStyle w:val="a4"/>
        <w:numPr>
          <w:ilvl w:val="0"/>
          <w:numId w:val="3"/>
        </w:numPr>
        <w:tabs>
          <w:tab w:val="left" w:pos="1557"/>
        </w:tabs>
        <w:rPr>
          <w:sz w:val="28"/>
        </w:rPr>
      </w:pPr>
      <w:r w:rsidRPr="000B11DA">
        <w:rPr>
          <w:sz w:val="28"/>
        </w:rPr>
        <w:t>Посещение</w:t>
      </w:r>
      <w:r w:rsidRPr="000B11DA">
        <w:rPr>
          <w:spacing w:val="-7"/>
          <w:sz w:val="28"/>
        </w:rPr>
        <w:t xml:space="preserve"> </w:t>
      </w:r>
      <w:r w:rsidRPr="000B11DA">
        <w:rPr>
          <w:spacing w:val="-2"/>
          <w:sz w:val="28"/>
        </w:rPr>
        <w:t>уроков;</w:t>
      </w:r>
    </w:p>
    <w:p w:rsidR="006A78FC" w:rsidRDefault="006A78FC" w:rsidP="000B11DA">
      <w:pPr>
        <w:pStyle w:val="a4"/>
        <w:numPr>
          <w:ilvl w:val="0"/>
          <w:numId w:val="3"/>
        </w:numPr>
        <w:tabs>
          <w:tab w:val="left" w:pos="1557"/>
        </w:tabs>
        <w:rPr>
          <w:sz w:val="28"/>
        </w:rPr>
      </w:pPr>
      <w:r>
        <w:rPr>
          <w:sz w:val="28"/>
        </w:rPr>
        <w:t>Вовлечение молодого педагога во внеурочную деятельность по предмету.</w:t>
      </w:r>
    </w:p>
    <w:p w:rsidR="00D433A0" w:rsidRDefault="008E1B57" w:rsidP="000B11DA">
      <w:pPr>
        <w:pStyle w:val="a4"/>
        <w:numPr>
          <w:ilvl w:val="0"/>
          <w:numId w:val="3"/>
        </w:numPr>
        <w:tabs>
          <w:tab w:val="left" w:pos="1557"/>
        </w:tabs>
        <w:rPr>
          <w:sz w:val="28"/>
        </w:rPr>
      </w:pP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МО.</w:t>
      </w:r>
    </w:p>
    <w:p w:rsidR="00D433A0" w:rsidRDefault="008E1B57">
      <w:pPr>
        <w:pStyle w:val="a3"/>
        <w:ind w:right="142"/>
      </w:pPr>
      <w:r>
        <w:lastRenderedPageBreak/>
        <w:t>Работа с молодыми специалистами строилась согласно «Плану работы учителя – наставника с молодым специалистом» и велась по следующим направлениям деятельности:</w:t>
      </w:r>
    </w:p>
    <w:p w:rsidR="00D433A0" w:rsidRDefault="008E1B57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документации;</w:t>
      </w:r>
    </w:p>
    <w:p w:rsidR="00D433A0" w:rsidRDefault="008E1B57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организация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учебно-воспитательного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процесса;</w:t>
      </w:r>
    </w:p>
    <w:p w:rsidR="00D433A0" w:rsidRDefault="008E1B57">
      <w:pPr>
        <w:pStyle w:val="a4"/>
        <w:numPr>
          <w:ilvl w:val="0"/>
          <w:numId w:val="2"/>
        </w:numPr>
        <w:tabs>
          <w:tab w:val="left" w:pos="861"/>
        </w:tabs>
        <w:spacing w:before="1"/>
        <w:rPr>
          <w:sz w:val="28"/>
        </w:rPr>
      </w:pPr>
      <w:r>
        <w:rPr>
          <w:sz w:val="28"/>
        </w:rPr>
        <w:t>методическое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молодого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D433A0" w:rsidRDefault="008E1B57">
      <w:pPr>
        <w:pStyle w:val="a4"/>
        <w:numPr>
          <w:ilvl w:val="0"/>
          <w:numId w:val="2"/>
        </w:numPr>
        <w:tabs>
          <w:tab w:val="left" w:pos="861"/>
        </w:tabs>
        <w:spacing w:line="342" w:lineRule="exact"/>
        <w:rPr>
          <w:sz w:val="28"/>
        </w:rPr>
      </w:pP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самообразованию;</w:t>
      </w:r>
    </w:p>
    <w:p w:rsidR="00D433A0" w:rsidRDefault="006A78FC">
      <w:pPr>
        <w:pStyle w:val="a3"/>
        <w:ind w:right="140"/>
      </w:pPr>
      <w:r>
        <w:t>В течение первого полугодия</w:t>
      </w:r>
      <w:r w:rsidR="008E1B57">
        <w:t xml:space="preserve"> мо</w:t>
      </w:r>
      <w:r>
        <w:t>лодому специалисту Пылиной Т.В</w:t>
      </w:r>
      <w:r w:rsidR="008E1B57">
        <w:t>. оказывалась</w:t>
      </w:r>
      <w:r w:rsidR="008E1B57">
        <w:rPr>
          <w:spacing w:val="-15"/>
        </w:rPr>
        <w:t xml:space="preserve"> </w:t>
      </w:r>
      <w:r w:rsidR="008E1B57">
        <w:t>помощь</w:t>
      </w:r>
      <w:r w:rsidR="008E1B57">
        <w:rPr>
          <w:spacing w:val="-15"/>
        </w:rPr>
        <w:t xml:space="preserve"> </w:t>
      </w:r>
      <w:r w:rsidR="008E1B57">
        <w:t>педагогом-</w:t>
      </w:r>
      <w:r w:rsidR="008E1B57">
        <w:rPr>
          <w:spacing w:val="-14"/>
        </w:rPr>
        <w:t xml:space="preserve"> </w:t>
      </w:r>
      <w:r w:rsidR="008E1B57">
        <w:t>наставником</w:t>
      </w:r>
      <w:r>
        <w:t xml:space="preserve"> коллегами математиками</w:t>
      </w:r>
      <w:r w:rsidR="008E1B57">
        <w:rPr>
          <w:spacing w:val="-15"/>
        </w:rPr>
        <w:t xml:space="preserve"> </w:t>
      </w:r>
      <w:r w:rsidR="008E1B57">
        <w:t>в</w:t>
      </w:r>
      <w:r w:rsidR="008E1B57">
        <w:rPr>
          <w:spacing w:val="-15"/>
        </w:rPr>
        <w:t xml:space="preserve"> </w:t>
      </w:r>
      <w:r w:rsidR="008E1B57">
        <w:t>вопросах совершенствования теоретических и практических знаний, повышения профессионального мастерства.</w:t>
      </w:r>
    </w:p>
    <w:p w:rsidR="00D433A0" w:rsidRDefault="008E1B57">
      <w:pPr>
        <w:pStyle w:val="a3"/>
        <w:ind w:right="137"/>
      </w:pPr>
      <w:r>
        <w:t>С целью оказания помощи проводились консультации и беседы по следующим вопросам: ведение школьной документации, составление</w:t>
      </w:r>
      <w:r>
        <w:rPr>
          <w:spacing w:val="-3"/>
        </w:rPr>
        <w:t xml:space="preserve"> </w:t>
      </w:r>
      <w:r>
        <w:t>календарно-тематического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поурочных</w:t>
      </w:r>
      <w:r>
        <w:rPr>
          <w:spacing w:val="-2"/>
        </w:rPr>
        <w:t xml:space="preserve"> </w:t>
      </w:r>
      <w:r>
        <w:t>планов в</w:t>
      </w:r>
      <w:r>
        <w:rPr>
          <w:spacing w:val="-3"/>
        </w:rPr>
        <w:t xml:space="preserve"> </w:t>
      </w:r>
      <w:r>
        <w:t>свете введения</w:t>
      </w:r>
      <w:r>
        <w:rPr>
          <w:spacing w:val="-2"/>
        </w:rPr>
        <w:t xml:space="preserve"> </w:t>
      </w:r>
      <w:r>
        <w:t>ФГОС,</w:t>
      </w:r>
      <w:r>
        <w:rPr>
          <w:spacing w:val="-1"/>
        </w:rPr>
        <w:t xml:space="preserve"> </w:t>
      </w:r>
      <w:r>
        <w:t>методические требования к</w:t>
      </w:r>
      <w:r>
        <w:rPr>
          <w:spacing w:val="-2"/>
        </w:rPr>
        <w:t xml:space="preserve"> </w:t>
      </w:r>
      <w:r>
        <w:t>современному</w:t>
      </w:r>
      <w:r>
        <w:rPr>
          <w:spacing w:val="-1"/>
        </w:rPr>
        <w:t xml:space="preserve"> </w:t>
      </w:r>
      <w:r>
        <w:t>уроку,</w:t>
      </w:r>
      <w:r>
        <w:rPr>
          <w:spacing w:val="-1"/>
        </w:rPr>
        <w:t xml:space="preserve"> </w:t>
      </w:r>
      <w:r>
        <w:t>целеполагание на уроке и др.; посещали</w:t>
      </w:r>
      <w:r w:rsidR="006A78FC">
        <w:t>сь уроки у молодого специалиста, посещение уроков молодым специалистом.</w:t>
      </w:r>
    </w:p>
    <w:p w:rsidR="00D433A0" w:rsidRDefault="008E1B57" w:rsidP="006A78FC">
      <w:pPr>
        <w:pStyle w:val="a3"/>
        <w:tabs>
          <w:tab w:val="left" w:pos="931"/>
          <w:tab w:val="left" w:pos="1113"/>
          <w:tab w:val="left" w:pos="2402"/>
          <w:tab w:val="left" w:pos="2807"/>
          <w:tab w:val="left" w:pos="3445"/>
          <w:tab w:val="left" w:pos="4282"/>
          <w:tab w:val="left" w:pos="4525"/>
          <w:tab w:val="left" w:pos="5525"/>
          <w:tab w:val="left" w:pos="6209"/>
          <w:tab w:val="left" w:pos="6724"/>
          <w:tab w:val="left" w:pos="6868"/>
          <w:tab w:val="left" w:pos="8539"/>
          <w:tab w:val="left" w:pos="8595"/>
        </w:tabs>
        <w:ind w:right="139"/>
      </w:pPr>
      <w:r>
        <w:t>В</w:t>
      </w:r>
      <w:r>
        <w:rPr>
          <w:spacing w:val="34"/>
        </w:rPr>
        <w:t xml:space="preserve"> </w:t>
      </w:r>
      <w:r>
        <w:t>ходе</w:t>
      </w:r>
      <w:r>
        <w:rPr>
          <w:spacing w:val="34"/>
        </w:rPr>
        <w:t xml:space="preserve"> </w:t>
      </w:r>
      <w:r>
        <w:t>посещения</w:t>
      </w:r>
      <w:r>
        <w:rPr>
          <w:spacing w:val="34"/>
        </w:rPr>
        <w:t xml:space="preserve"> </w:t>
      </w:r>
      <w:r>
        <w:t>уроков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часов</w:t>
      </w:r>
      <w:r>
        <w:rPr>
          <w:spacing w:val="33"/>
        </w:rPr>
        <w:t xml:space="preserve"> </w:t>
      </w:r>
      <w:r>
        <w:t>общения</w:t>
      </w:r>
      <w:r>
        <w:rPr>
          <w:spacing w:val="34"/>
        </w:rPr>
        <w:t xml:space="preserve"> </w:t>
      </w:r>
      <w:r>
        <w:t>выявлена</w:t>
      </w:r>
      <w:r>
        <w:rPr>
          <w:spacing w:val="34"/>
        </w:rPr>
        <w:t xml:space="preserve"> </w:t>
      </w:r>
      <w:r>
        <w:t>проблема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работе</w:t>
      </w:r>
      <w:r>
        <w:rPr>
          <w:spacing w:val="31"/>
        </w:rPr>
        <w:t xml:space="preserve"> </w:t>
      </w:r>
      <w:r>
        <w:t>с детьми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низкой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мотивацией,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частности</w:t>
      </w:r>
      <w:r>
        <w:rPr>
          <w:spacing w:val="-7"/>
        </w:rPr>
        <w:t xml:space="preserve"> </w:t>
      </w:r>
      <w:r>
        <w:t>проблема</w:t>
      </w:r>
      <w:r>
        <w:rPr>
          <w:spacing w:val="-10"/>
        </w:rPr>
        <w:t xml:space="preserve"> </w:t>
      </w:r>
      <w:r>
        <w:t>состоит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 w:rsidR="006A78FC">
        <w:t>организации дополнительных занятий</w:t>
      </w:r>
      <w:r>
        <w:rPr>
          <w:spacing w:val="-2"/>
        </w:rPr>
        <w:t>.</w:t>
      </w:r>
      <w:r>
        <w:tab/>
      </w:r>
      <w:r>
        <w:rPr>
          <w:spacing w:val="-6"/>
        </w:rPr>
        <w:t>Не</w:t>
      </w:r>
      <w:r w:rsidR="006A78FC">
        <w:t xml:space="preserve"> </w:t>
      </w:r>
      <w:r>
        <w:rPr>
          <w:spacing w:val="-2"/>
        </w:rPr>
        <w:t>всегда</w:t>
      </w:r>
      <w:r w:rsidR="006A78FC">
        <w:t xml:space="preserve"> </w:t>
      </w:r>
      <w:r>
        <w:rPr>
          <w:spacing w:val="-2"/>
        </w:rPr>
        <w:t>умеет</w:t>
      </w:r>
      <w:r>
        <w:tab/>
      </w:r>
      <w:r>
        <w:rPr>
          <w:spacing w:val="-2"/>
        </w:rPr>
        <w:t>молодой</w:t>
      </w:r>
      <w:r>
        <w:tab/>
      </w:r>
      <w:r>
        <w:tab/>
      </w:r>
      <w:r>
        <w:rPr>
          <w:spacing w:val="-2"/>
        </w:rPr>
        <w:t>специалист</w:t>
      </w:r>
      <w:r>
        <w:tab/>
      </w:r>
      <w:r>
        <w:rPr>
          <w:spacing w:val="-2"/>
        </w:rPr>
        <w:t xml:space="preserve">осуществить </w:t>
      </w:r>
      <w:r>
        <w:t>индивидуальный подход в работе с учетом возрастных осо</w:t>
      </w:r>
      <w:r w:rsidR="006A78FC">
        <w:t>бенностей учащихся</w:t>
      </w:r>
      <w:r>
        <w:t>,</w:t>
      </w:r>
      <w:r>
        <w:rPr>
          <w:spacing w:val="-15"/>
        </w:rPr>
        <w:t xml:space="preserve"> </w:t>
      </w:r>
      <w:r>
        <w:t>осуществляя</w:t>
      </w:r>
      <w:r>
        <w:rPr>
          <w:spacing w:val="-14"/>
        </w:rPr>
        <w:t xml:space="preserve"> </w:t>
      </w:r>
      <w:r>
        <w:t>смену</w:t>
      </w:r>
      <w:r>
        <w:rPr>
          <w:spacing w:val="-18"/>
        </w:rPr>
        <w:t xml:space="preserve"> </w:t>
      </w:r>
      <w:r>
        <w:t>видов</w:t>
      </w:r>
      <w:r>
        <w:rPr>
          <w:spacing w:val="-15"/>
        </w:rPr>
        <w:t xml:space="preserve"> </w:t>
      </w:r>
      <w:r>
        <w:t>деятельности. Совместно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молодым</w:t>
      </w:r>
      <w:r>
        <w:rPr>
          <w:spacing w:val="40"/>
        </w:rPr>
        <w:t xml:space="preserve"> </w:t>
      </w:r>
      <w:r>
        <w:t>специалистом</w:t>
      </w:r>
      <w:r>
        <w:rPr>
          <w:spacing w:val="40"/>
        </w:rPr>
        <w:t xml:space="preserve"> </w:t>
      </w:r>
      <w:r>
        <w:t>проводился</w:t>
      </w:r>
      <w:r>
        <w:rPr>
          <w:spacing w:val="40"/>
        </w:rPr>
        <w:t xml:space="preserve"> </w:t>
      </w:r>
      <w:r>
        <w:t>анализ</w:t>
      </w:r>
      <w:r>
        <w:rPr>
          <w:spacing w:val="40"/>
        </w:rPr>
        <w:t xml:space="preserve"> </w:t>
      </w:r>
      <w:r>
        <w:t>проведенного</w:t>
      </w:r>
      <w:r>
        <w:rPr>
          <w:spacing w:val="40"/>
        </w:rPr>
        <w:t xml:space="preserve"> </w:t>
      </w:r>
      <w:r>
        <w:t>им</w:t>
      </w:r>
      <w:r>
        <w:rPr>
          <w:spacing w:val="40"/>
        </w:rPr>
        <w:t xml:space="preserve"> </w:t>
      </w:r>
      <w:r>
        <w:rPr>
          <w:spacing w:val="-2"/>
        </w:rPr>
        <w:t>урока,</w:t>
      </w:r>
      <w:r w:rsidR="006A78FC">
        <w:tab/>
      </w:r>
      <w:r>
        <w:rPr>
          <w:spacing w:val="-2"/>
        </w:rPr>
        <w:t>давались</w:t>
      </w:r>
      <w:r>
        <w:tab/>
      </w:r>
      <w:r>
        <w:rPr>
          <w:spacing w:val="-2"/>
        </w:rPr>
        <w:t>методические</w:t>
      </w:r>
      <w:r w:rsidR="006A78FC">
        <w:t xml:space="preserve"> </w:t>
      </w:r>
      <w:r>
        <w:rPr>
          <w:spacing w:val="-2"/>
        </w:rPr>
        <w:t xml:space="preserve">рекомендации по определению объёма домашнего задания, </w:t>
      </w:r>
      <w:r>
        <w:t>умения</w:t>
      </w:r>
      <w:r>
        <w:rPr>
          <w:spacing w:val="-4"/>
        </w:rPr>
        <w:t xml:space="preserve"> </w:t>
      </w:r>
      <w:r>
        <w:t>достичь</w:t>
      </w:r>
      <w:r>
        <w:rPr>
          <w:spacing w:val="-6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урок</w:t>
      </w:r>
      <w:r w:rsidR="006A78FC">
        <w:rPr>
          <w:spacing w:val="-2"/>
        </w:rPr>
        <w:t>е</w:t>
      </w:r>
      <w:r>
        <w:rPr>
          <w:spacing w:val="-2"/>
        </w:rPr>
        <w:t>.</w:t>
      </w:r>
      <w:r w:rsidR="006A78FC">
        <w:rPr>
          <w:spacing w:val="-2"/>
        </w:rPr>
        <w:t xml:space="preserve"> Оказана методическая помощь в составлении</w:t>
      </w:r>
      <w:r w:rsidR="000B11DA">
        <w:rPr>
          <w:spacing w:val="-2"/>
        </w:rPr>
        <w:t xml:space="preserve"> и</w:t>
      </w:r>
      <w:r w:rsidR="006A78FC">
        <w:rPr>
          <w:spacing w:val="-2"/>
        </w:rPr>
        <w:t xml:space="preserve"> подборе дидактических материалов для </w:t>
      </w:r>
      <w:r w:rsidR="007A5DAF">
        <w:rPr>
          <w:spacing w:val="-2"/>
        </w:rPr>
        <w:t>контроля, полученных знаний.</w:t>
      </w:r>
    </w:p>
    <w:p w:rsidR="00D433A0" w:rsidRDefault="008E1B57">
      <w:pPr>
        <w:pStyle w:val="a3"/>
        <w:ind w:right="137"/>
      </w:pPr>
      <w:r>
        <w:t xml:space="preserve">Было организовано взаимопосещение уроков молодого специалиста у учителя – наставника </w:t>
      </w:r>
      <w:r w:rsidR="007A5DAF">
        <w:t>Гордеевой Н. А.</w:t>
      </w:r>
      <w:r>
        <w:t xml:space="preserve"> (</w:t>
      </w:r>
      <w:r w:rsidR="007A5DAF">
        <w:t>6а</w:t>
      </w:r>
      <w:r>
        <w:t xml:space="preserve"> класс, предмет </w:t>
      </w:r>
      <w:r w:rsidR="007A5DAF">
        <w:t>математика – 3 урока; 7а класс, предмет алгебра – 1 урок;  предмет геометрия -1 урок</w:t>
      </w:r>
      <w:r>
        <w:t xml:space="preserve">); </w:t>
      </w:r>
      <w:r w:rsidR="007A5DAF">
        <w:t>у математика Шарковой Е.В.</w:t>
      </w:r>
      <w:r>
        <w:rPr>
          <w:spacing w:val="40"/>
        </w:rPr>
        <w:t xml:space="preserve"> </w:t>
      </w:r>
      <w:r>
        <w:t>(</w:t>
      </w:r>
      <w:r w:rsidR="007A5DAF">
        <w:t>7</w:t>
      </w:r>
      <w:r>
        <w:t xml:space="preserve">б класс, предмет </w:t>
      </w:r>
      <w:r w:rsidR="007A5DAF">
        <w:t>алгебра – 1 урок). Все это способствовало</w:t>
      </w:r>
      <w:r>
        <w:t>,</w:t>
      </w:r>
      <w:r>
        <w:rPr>
          <w:spacing w:val="-18"/>
        </w:rPr>
        <w:t xml:space="preserve"> </w:t>
      </w:r>
      <w:r>
        <w:t>овладению</w:t>
      </w:r>
      <w:r>
        <w:rPr>
          <w:spacing w:val="-17"/>
        </w:rPr>
        <w:t xml:space="preserve"> </w:t>
      </w:r>
      <w:r>
        <w:t>методами</w:t>
      </w:r>
      <w:r>
        <w:rPr>
          <w:spacing w:val="-18"/>
        </w:rPr>
        <w:t xml:space="preserve"> </w:t>
      </w:r>
      <w:r>
        <w:t>обучения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различными приемами работы по формированию </w:t>
      </w:r>
      <w:r w:rsidR="007A5DAF">
        <w:t>знаний</w:t>
      </w:r>
      <w:r>
        <w:t>.</w:t>
      </w:r>
    </w:p>
    <w:p w:rsidR="00D433A0" w:rsidRDefault="007A5DAF">
      <w:pPr>
        <w:pStyle w:val="a3"/>
        <w:ind w:left="0" w:firstLine="0"/>
        <w:jc w:val="left"/>
      </w:pPr>
      <w:r>
        <w:tab/>
        <w:t>В  первом полугодии учителем –наставником посещено 4 урока:</w:t>
      </w:r>
    </w:p>
    <w:p w:rsidR="007A5DAF" w:rsidRDefault="007A5DAF" w:rsidP="007A5DAF">
      <w:pPr>
        <w:pStyle w:val="a3"/>
        <w:numPr>
          <w:ilvl w:val="0"/>
          <w:numId w:val="6"/>
        </w:numPr>
        <w:jc w:val="left"/>
      </w:pPr>
      <w:r>
        <w:t>5а класс «Свойства сложения»</w:t>
      </w:r>
    </w:p>
    <w:p w:rsidR="007A5DAF" w:rsidRDefault="007A5DAF" w:rsidP="007A5DAF">
      <w:pPr>
        <w:pStyle w:val="a3"/>
        <w:numPr>
          <w:ilvl w:val="0"/>
          <w:numId w:val="6"/>
        </w:numPr>
        <w:jc w:val="left"/>
      </w:pPr>
      <w:r>
        <w:t>6в «</w:t>
      </w:r>
      <w:r w:rsidR="000B11DA">
        <w:t>Разложение на простые множители»</w:t>
      </w:r>
    </w:p>
    <w:p w:rsidR="000B11DA" w:rsidRDefault="000B11DA" w:rsidP="007A5DAF">
      <w:pPr>
        <w:pStyle w:val="a3"/>
        <w:numPr>
          <w:ilvl w:val="0"/>
          <w:numId w:val="6"/>
        </w:numPr>
        <w:jc w:val="left"/>
      </w:pPr>
      <w:r>
        <w:t>5б «Действие умножение. Свойства»</w:t>
      </w:r>
    </w:p>
    <w:p w:rsidR="000B11DA" w:rsidRDefault="000B11DA" w:rsidP="007A5DAF">
      <w:pPr>
        <w:pStyle w:val="a3"/>
        <w:numPr>
          <w:ilvl w:val="0"/>
          <w:numId w:val="6"/>
        </w:numPr>
        <w:jc w:val="left"/>
      </w:pPr>
      <w:r>
        <w:t>6в «Сложение и вычитание смешанных чисел».</w:t>
      </w:r>
    </w:p>
    <w:p w:rsidR="000B11DA" w:rsidRDefault="000B11DA" w:rsidP="000B11DA">
      <w:pPr>
        <w:pStyle w:val="a3"/>
        <w:ind w:left="720" w:firstLine="0"/>
        <w:jc w:val="left"/>
      </w:pPr>
      <w:r>
        <w:t>В течении учебного периода регулярно оказывалось ситуационное</w:t>
      </w:r>
    </w:p>
    <w:p w:rsidR="000B11DA" w:rsidRDefault="000B11DA" w:rsidP="000B11DA">
      <w:pPr>
        <w:pStyle w:val="a3"/>
        <w:ind w:left="142" w:firstLine="578"/>
        <w:jc w:val="left"/>
      </w:pPr>
      <w:r>
        <w:t xml:space="preserve">наставничество по любому вопросу. В ноябре Татьяна Владиировна приняла участие во внеурочном мероприятии по математике – математический флешмоб </w:t>
      </w:r>
      <w:r>
        <w:rPr>
          <w:lang w:val="en-US"/>
        </w:rPr>
        <w:t>MathCat</w:t>
      </w:r>
      <w:r>
        <w:t>, в  качестве организатора и эксперта по проверке олимпиады.</w:t>
      </w:r>
    </w:p>
    <w:p w:rsidR="008E1B57" w:rsidRPr="000B11DA" w:rsidRDefault="008E1B57" w:rsidP="000B11DA">
      <w:pPr>
        <w:pStyle w:val="a3"/>
        <w:ind w:left="142" w:firstLine="578"/>
        <w:jc w:val="left"/>
      </w:pPr>
      <w:r>
        <w:t>Татьяна Владимировна адекватно относится к замечаниям, прислушивается к советам и применяет преобретенные умения в педагогической практике.</w:t>
      </w:r>
    </w:p>
    <w:p w:rsidR="000B11DA" w:rsidRDefault="000B11DA">
      <w:pPr>
        <w:pStyle w:val="a3"/>
        <w:tabs>
          <w:tab w:val="left" w:pos="4605"/>
          <w:tab w:val="left" w:pos="4962"/>
        </w:tabs>
        <w:ind w:firstLine="0"/>
        <w:jc w:val="left"/>
      </w:pPr>
    </w:p>
    <w:p w:rsidR="00D433A0" w:rsidRDefault="008E1B57" w:rsidP="000B11DA">
      <w:pPr>
        <w:pStyle w:val="a3"/>
        <w:tabs>
          <w:tab w:val="left" w:pos="4605"/>
          <w:tab w:val="left" w:pos="4962"/>
        </w:tabs>
        <w:ind w:firstLine="0"/>
        <w:jc w:val="right"/>
      </w:pPr>
      <w:r>
        <w:t>Учитель</w:t>
      </w:r>
      <w:r>
        <w:rPr>
          <w:spacing w:val="-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наставник</w:t>
      </w:r>
      <w:r>
        <w:rPr>
          <w:spacing w:val="-3"/>
        </w:rPr>
        <w:t xml:space="preserve"> </w:t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tab/>
      </w:r>
      <w:r w:rsidR="000B11DA">
        <w:t>Н. А. Гордеева</w:t>
      </w:r>
    </w:p>
    <w:sectPr w:rsidR="00D433A0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CF5"/>
    <w:multiLevelType w:val="hybridMultilevel"/>
    <w:tmpl w:val="66625DF8"/>
    <w:lvl w:ilvl="0" w:tplc="62FCD41A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96CC1A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793A3D4E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47D63304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77743AB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90AA2D46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54A8062C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11400482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31D64E90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1">
    <w:nsid w:val="12BE308B"/>
    <w:multiLevelType w:val="hybridMultilevel"/>
    <w:tmpl w:val="EE9C5C68"/>
    <w:lvl w:ilvl="0" w:tplc="80384D82">
      <w:numFmt w:val="bullet"/>
      <w:lvlText w:val="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D40F1C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E97A6D26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AE88402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EC2AA31E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264C94C6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DD6CF744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B4BE6112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8C6A6B2E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">
    <w:nsid w:val="1401147A"/>
    <w:multiLevelType w:val="hybridMultilevel"/>
    <w:tmpl w:val="9B70BCFC"/>
    <w:lvl w:ilvl="0" w:tplc="C37C10AC">
      <w:start w:val="1"/>
      <w:numFmt w:val="decimal"/>
      <w:lvlText w:val="%1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3EF3A2">
      <w:numFmt w:val="bullet"/>
      <w:lvlText w:val="•"/>
      <w:lvlJc w:val="left"/>
      <w:pPr>
        <w:ind w:left="2424" w:hanging="708"/>
      </w:pPr>
      <w:rPr>
        <w:rFonts w:hint="default"/>
        <w:lang w:val="ru-RU" w:eastAsia="en-US" w:bidi="ar-SA"/>
      </w:rPr>
    </w:lvl>
    <w:lvl w:ilvl="2" w:tplc="19948F50">
      <w:numFmt w:val="bullet"/>
      <w:lvlText w:val="•"/>
      <w:lvlJc w:val="left"/>
      <w:pPr>
        <w:ind w:left="3289" w:hanging="708"/>
      </w:pPr>
      <w:rPr>
        <w:rFonts w:hint="default"/>
        <w:lang w:val="ru-RU" w:eastAsia="en-US" w:bidi="ar-SA"/>
      </w:rPr>
    </w:lvl>
    <w:lvl w:ilvl="3" w:tplc="7892F9E4">
      <w:numFmt w:val="bullet"/>
      <w:lvlText w:val="•"/>
      <w:lvlJc w:val="left"/>
      <w:pPr>
        <w:ind w:left="4153" w:hanging="708"/>
      </w:pPr>
      <w:rPr>
        <w:rFonts w:hint="default"/>
        <w:lang w:val="ru-RU" w:eastAsia="en-US" w:bidi="ar-SA"/>
      </w:rPr>
    </w:lvl>
    <w:lvl w:ilvl="4" w:tplc="5CC44E82"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plc="6AE65CB4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E19EFC44">
      <w:numFmt w:val="bullet"/>
      <w:lvlText w:val="•"/>
      <w:lvlJc w:val="left"/>
      <w:pPr>
        <w:ind w:left="6747" w:hanging="708"/>
      </w:pPr>
      <w:rPr>
        <w:rFonts w:hint="default"/>
        <w:lang w:val="ru-RU" w:eastAsia="en-US" w:bidi="ar-SA"/>
      </w:rPr>
    </w:lvl>
    <w:lvl w:ilvl="7" w:tplc="83C21DD2">
      <w:numFmt w:val="bullet"/>
      <w:lvlText w:val="•"/>
      <w:lvlJc w:val="left"/>
      <w:pPr>
        <w:ind w:left="7612" w:hanging="708"/>
      </w:pPr>
      <w:rPr>
        <w:rFonts w:hint="default"/>
        <w:lang w:val="ru-RU" w:eastAsia="en-US" w:bidi="ar-SA"/>
      </w:rPr>
    </w:lvl>
    <w:lvl w:ilvl="8" w:tplc="651AF906">
      <w:numFmt w:val="bullet"/>
      <w:lvlText w:val="•"/>
      <w:lvlJc w:val="left"/>
      <w:pPr>
        <w:ind w:left="8477" w:hanging="708"/>
      </w:pPr>
      <w:rPr>
        <w:rFonts w:hint="default"/>
        <w:lang w:val="ru-RU" w:eastAsia="en-US" w:bidi="ar-SA"/>
      </w:rPr>
    </w:lvl>
  </w:abstractNum>
  <w:abstractNum w:abstractNumId="3">
    <w:nsid w:val="22B70308"/>
    <w:multiLevelType w:val="hybridMultilevel"/>
    <w:tmpl w:val="CE5AF270"/>
    <w:lvl w:ilvl="0" w:tplc="5B8ED682">
      <w:start w:val="1"/>
      <w:numFmt w:val="decimal"/>
      <w:lvlText w:val="%1."/>
      <w:lvlJc w:val="left"/>
      <w:pPr>
        <w:ind w:left="14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469294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  <w:lvl w:ilvl="2" w:tplc="99D2BE2E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3" w:tplc="6F84A746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4" w:tplc="C7BC2CE4">
      <w:numFmt w:val="bullet"/>
      <w:lvlText w:val="•"/>
      <w:lvlJc w:val="left"/>
      <w:pPr>
        <w:ind w:left="4934" w:hanging="360"/>
      </w:pPr>
      <w:rPr>
        <w:rFonts w:hint="default"/>
        <w:lang w:val="ru-RU" w:eastAsia="en-US" w:bidi="ar-SA"/>
      </w:rPr>
    </w:lvl>
    <w:lvl w:ilvl="5" w:tplc="8C400B9A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8FEE18B2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7" w:tplc="D28AB672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B9884610"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</w:abstractNum>
  <w:abstractNum w:abstractNumId="4">
    <w:nsid w:val="40582C01"/>
    <w:multiLevelType w:val="hybridMultilevel"/>
    <w:tmpl w:val="3DC07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27AF4"/>
    <w:multiLevelType w:val="hybridMultilevel"/>
    <w:tmpl w:val="6DC44F78"/>
    <w:lvl w:ilvl="0" w:tplc="1066649A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A43FE6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D992574A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33CA4FC4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71DEC1D6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9F3AEF28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6388E556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9920DA20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A978FA9E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A0"/>
    <w:rsid w:val="000B11DA"/>
    <w:rsid w:val="006A78FC"/>
    <w:rsid w:val="007A5DAF"/>
    <w:rsid w:val="008E1B57"/>
    <w:rsid w:val="00BB7DB2"/>
    <w:rsid w:val="00D4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84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7A5D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A5DA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A5DA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A5D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A5DA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A5D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5DAF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1" w:lineRule="exact"/>
      <w:ind w:left="84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7A5D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A5DA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A5DA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A5D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A5DA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A5D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5DA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Юрьевна</cp:lastModifiedBy>
  <cp:revision>2</cp:revision>
  <dcterms:created xsi:type="dcterms:W3CDTF">2025-01-17T08:43:00Z</dcterms:created>
  <dcterms:modified xsi:type="dcterms:W3CDTF">2025-01-17T08:43:00Z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2025-01-16T00:00:00Z</vt:filetime>
  </property>
  <property fmtid="{D5CDD505-2E9C-101B-9397-08002B2CF9AE}" pid="5" name="Producer">
    <vt:lpwstr>Microsoft® Word 2019</vt:lpwstr>
  </property>
</Properties>
</file>